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A6" w:rsidRPr="00196504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список теоретических вопросов по курсу, которые надо законспектировать: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  Архитектура ЭВМ. Многоуровневая система шин.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  Виды оперативной памяти.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  Виды арбитража.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      Функционирование шины PCI.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      Функционирование шины AGP.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      Функционирование шины SCSI.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       Функционирование шины USB.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       Последовательный и параллельный интерфейсы ATA, SATA.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       Устройство клавиатуры.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   Устройство сканера.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   Устройство манипуляторов.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   Физические основы датчиков (света, температуры, движения и т. д.).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   Протоколы данных для вывода на экран.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   Характеристики видеопроцессоров.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   Цифровые видеосигналы и интерфейсы.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   Характеристики жидкокристаллических мониторов.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   Современные сенсорные панели.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   Протоколы данных для вывода на печать.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   Функционирование лазерного принтера.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   Функционирование струйного принтера.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   Разметка жёсткого диска.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   Разметка лазерного диска.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   Принципы работы Flash-памяти.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   Физические основы передачи информации.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25.   Сравнение интерфейсов </w:t>
      </w:r>
      <w:proofErr w:type="spellStart"/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Firewire</w:t>
      </w:r>
      <w:proofErr w:type="spellEnd"/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Thunderbolt</w:t>
      </w:r>
      <w:proofErr w:type="spellEnd"/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232A6" w:rsidRPr="00196504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   Возможности настройки BIOS и UEFI.</w:t>
      </w:r>
    </w:p>
    <w:p w:rsidR="007232A6" w:rsidRPr="00196504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232A6" w:rsidRPr="00DD5EB3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7232A6" w:rsidRPr="00DD5EB3" w:rsidRDefault="007232A6" w:rsidP="0072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Литература:</w:t>
      </w:r>
    </w:p>
    <w:p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1.       </w:t>
      </w:r>
      <w:hyperlink r:id="rId4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https://biblioclub.ru/index.php?page=book_red&amp;id=481097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ЭВМ И ПЕРИФЕРИЙНЫЕ УСТРОЙСТВА: УЧЕБНОЕ ПОСОБИЕ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2017, Сычев А. Н., ТУСУР</w:t>
      </w:r>
    </w:p>
    <w:p w:rsidR="007232A6" w:rsidRPr="00DD5EB3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2.       </w:t>
      </w:r>
      <w:hyperlink r:id="rId6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https://biblioclub.ru/index.php?page=book_red&amp;id=500012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7" w:tgtFrame="_blank" w:history="1">
        <w:r w:rsidRPr="00DD5EB3">
          <w:rPr>
            <w:rFonts w:ascii="Times New Roman" w:eastAsia="Times New Roman" w:hAnsi="Times New Roman" w:cs="Times New Roman"/>
            <w:color w:val="1155CC"/>
            <w:u w:val="single"/>
            <w:lang w:eastAsia="ru-RU"/>
          </w:rPr>
          <w:t>ОРГАНИЗАЦИЯ ЭВМ И ПЕРИФЕРИЙНЫЕ УСТРОЙСТВА: УЧЕБНОЕ ПОСОБИЕ</w:t>
        </w:r>
      </w:hyperlink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 2017, Рыбальченко М. В., Южный федеральный университет</w:t>
      </w:r>
    </w:p>
    <w:p w:rsidR="007232A6" w:rsidRPr="00EE036D" w:rsidRDefault="007232A6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  <w:r w:rsidRPr="00EE036D">
        <w:rPr>
          <w:rFonts w:ascii="Times New Roman" w:eastAsia="Times New Roman" w:hAnsi="Times New Roman" w:cs="Times New Roman"/>
          <w:color w:val="222222"/>
          <w:lang w:eastAsia="ru-RU"/>
        </w:rPr>
        <w:t>3.       </w:t>
      </w:r>
      <w:hyperlink r:id="rId8" w:history="1">
        <w:r w:rsidR="00EE036D" w:rsidRPr="00EE036D">
          <w:rPr>
            <w:rStyle w:val="a3"/>
            <w:rFonts w:ascii="Times New Roman" w:hAnsi="Times New Roman" w:cs="Times New Roman"/>
          </w:rPr>
          <w:t>https://e.lanbook.com/book/58704</w:t>
        </w:r>
      </w:hyperlink>
      <w:r w:rsidRPr="00EE036D">
        <w:rPr>
          <w:rFonts w:ascii="Times New Roman" w:eastAsia="Times New Roman" w:hAnsi="Times New Roman" w:cs="Times New Roman"/>
          <w:color w:val="222222"/>
          <w:lang w:eastAsia="ru-RU"/>
        </w:rPr>
        <w:t>Организация ЭВ</w:t>
      </w:r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>М и периферия с демонстрацией имитационных моделей: учебное пособие / В. А. Авдеев - Москва</w:t>
      </w:r>
      <w:proofErr w:type="gramStart"/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 xml:space="preserve"> :</w:t>
      </w:r>
      <w:proofErr w:type="gramEnd"/>
      <w:r w:rsidRPr="00DD5EB3">
        <w:rPr>
          <w:rFonts w:ascii="Times New Roman" w:eastAsia="Times New Roman" w:hAnsi="Times New Roman" w:cs="Times New Roman"/>
          <w:color w:val="222222"/>
          <w:lang w:eastAsia="ru-RU"/>
        </w:rPr>
        <w:t xml:space="preserve"> ДМКПресс, 2014.</w:t>
      </w:r>
    </w:p>
    <w:p w:rsidR="00C236B4" w:rsidRPr="00EE036D" w:rsidRDefault="00C236B4" w:rsidP="007232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C236B4" w:rsidRPr="00196504" w:rsidRDefault="00C236B4" w:rsidP="001965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получить оценку по данному предмету необходимо изучить все вопросы, письменно ответить на три любых и выслать преподавателю. </w:t>
      </w:r>
    </w:p>
    <w:p w:rsidR="007232A6" w:rsidRPr="00196504" w:rsidRDefault="004A711A" w:rsidP="001965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Нужен именно конспект, 1-3 страницы текста по каждому из вопросов, подготовленный от руки и разборчиво (у кого будет неразборчивый конспект или электронный текст, оценка за дифференцированный зачет будет снижена).</w:t>
      </w:r>
    </w:p>
    <w:p w:rsidR="004A711A" w:rsidRPr="00196504" w:rsidRDefault="004A711A" w:rsidP="001965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65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за курс будет выставляться как среднее арифметическое между оценкой за конспекты (см. выше) и оценками за выполненные практические задания.</w:t>
      </w:r>
    </w:p>
    <w:p w:rsidR="007232A6" w:rsidRPr="00196504" w:rsidRDefault="007232A6" w:rsidP="001965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32A6" w:rsidRPr="00DD5EB3" w:rsidRDefault="007232A6" w:rsidP="007232A6">
      <w:pPr>
        <w:ind w:firstLine="708"/>
        <w:jc w:val="both"/>
        <w:rPr>
          <w:rFonts w:ascii="Times New Roman" w:hAnsi="Times New Roman" w:cs="Times New Roman"/>
        </w:rPr>
      </w:pPr>
    </w:p>
    <w:p w:rsidR="008B5ED6" w:rsidRDefault="008B5ED6"/>
    <w:sectPr w:rsidR="008B5ED6" w:rsidSect="008B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2A6"/>
    <w:rsid w:val="00196504"/>
    <w:rsid w:val="004A711A"/>
    <w:rsid w:val="005D5C79"/>
    <w:rsid w:val="006B53C8"/>
    <w:rsid w:val="006C7B9A"/>
    <w:rsid w:val="007232A6"/>
    <w:rsid w:val="008B5ED6"/>
    <w:rsid w:val="00C236B4"/>
    <w:rsid w:val="00E84E07"/>
    <w:rsid w:val="00EE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3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03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8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club.ru/index.php?page=book_red&amp;id=5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club.ru/index.php?page=book_red&amp;id=500012" TargetMode="External"/><Relationship Id="rId5" Type="http://schemas.openxmlformats.org/officeDocument/2006/relationships/hyperlink" Target="https://biblioclub.ru/index.php?page=book_red&amp;id=4810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club.ru/index.php?page=book_red&amp;id=4810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ПлотниковаЕН</cp:lastModifiedBy>
  <cp:revision>2</cp:revision>
  <dcterms:created xsi:type="dcterms:W3CDTF">2023-11-22T02:56:00Z</dcterms:created>
  <dcterms:modified xsi:type="dcterms:W3CDTF">2023-11-22T02:56:00Z</dcterms:modified>
</cp:coreProperties>
</file>