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E77948">
        <w:rPr>
          <w:b/>
          <w:sz w:val="28"/>
          <w:u w:val="single"/>
        </w:rPr>
        <w:t>5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E77948" w:rsidRDefault="00E77948" w:rsidP="00E77948">
      <w:pPr>
        <w:jc w:val="both"/>
        <w:rPr>
          <w:sz w:val="24"/>
        </w:rPr>
      </w:pPr>
      <w:r>
        <w:rPr>
          <w:b/>
          <w:sz w:val="24"/>
        </w:rPr>
        <w:t>1-5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39030A" w:rsidRDefault="00E77948" w:rsidP="0039030A">
      <w:pPr>
        <w:ind w:left="720"/>
        <w:jc w:val="both"/>
        <w:rPr>
          <w:sz w:val="24"/>
        </w:rPr>
      </w:pPr>
      <w:r>
        <w:rPr>
          <w:sz w:val="24"/>
        </w:rPr>
        <w:t xml:space="preserve">2) </w:t>
      </w:r>
      <w:r w:rsidR="0039030A">
        <w:rPr>
          <w:sz w:val="24"/>
        </w:rPr>
        <w:t>Форматирование USB-носителя.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r>
        <w:rPr>
          <w:sz w:val="24"/>
          <w:lang w:val="en-US"/>
        </w:rPr>
        <w:t>exe</w:t>
      </w:r>
      <w:r>
        <w:rPr>
          <w:sz w:val="24"/>
        </w:rPr>
        <w:t>-файла распечатывающего в файл на жестком диске таблицу косинусов от 30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до 360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>6) Пересортировка данных внутри файла на дискете по убыванию углов.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E77948" w:rsidRDefault="00E77948" w:rsidP="00E77948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E77948" w:rsidRDefault="00E77948" w:rsidP="00E77948">
      <w:pPr>
        <w:jc w:val="both"/>
        <w:rPr>
          <w:sz w:val="24"/>
        </w:rPr>
      </w:pPr>
      <w:r>
        <w:rPr>
          <w:b/>
          <w:sz w:val="24"/>
        </w:rPr>
        <w:t>2-5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3) Записать в этот файл атрибуты файла </w:t>
      </w:r>
      <w:r>
        <w:rPr>
          <w:sz w:val="24"/>
          <w:lang w:val="en-US"/>
        </w:rPr>
        <w:t>c</w:t>
      </w:r>
      <w:r>
        <w:rPr>
          <w:sz w:val="24"/>
        </w:rPr>
        <w:t>:\</w:t>
      </w:r>
      <w:proofErr w:type="spellStart"/>
      <w:r>
        <w:rPr>
          <w:sz w:val="24"/>
          <w:lang w:val="en-US"/>
        </w:rPr>
        <w:t>io</w:t>
      </w:r>
      <w:proofErr w:type="spellEnd"/>
      <w:r>
        <w:rPr>
          <w:sz w:val="24"/>
        </w:rPr>
        <w:t>.</w:t>
      </w:r>
      <w:r>
        <w:rPr>
          <w:sz w:val="24"/>
          <w:lang w:val="en-US"/>
        </w:rPr>
        <w:t>sys</w:t>
      </w:r>
      <w:r>
        <w:rPr>
          <w:sz w:val="24"/>
        </w:rPr>
        <w:t>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E77948" w:rsidRDefault="00E77948" w:rsidP="00E77948">
      <w:pPr>
        <w:pStyle w:val="a3"/>
      </w:pPr>
      <w:r>
        <w:rPr>
          <w:b/>
        </w:rPr>
        <w:t>3-5</w:t>
      </w:r>
      <w:r>
        <w:t>. Реализуйте программу, которая с помощью аппаратных прерываний выполняет следующие действия:</w:t>
      </w:r>
    </w:p>
    <w:p w:rsidR="00E77948" w:rsidRDefault="00E77948" w:rsidP="00E77948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E77948" w:rsidRDefault="00E77948" w:rsidP="00E77948">
      <w:pPr>
        <w:rPr>
          <w:sz w:val="24"/>
        </w:rPr>
      </w:pPr>
      <w:r>
        <w:rPr>
          <w:sz w:val="24"/>
        </w:rPr>
        <w:t>2) Запрашивает номер видеостраницы, с которой вы будете работать при нажатии клавиши «</w:t>
      </w:r>
      <w:r>
        <w:rPr>
          <w:sz w:val="24"/>
          <w:lang w:val="en-US"/>
        </w:rPr>
        <w:t>Esc</w:t>
      </w:r>
      <w:r>
        <w:rPr>
          <w:sz w:val="24"/>
        </w:rPr>
        <w:t>».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3) Создает 16 файлов, в которых хранятся точные копии видеостраниц в любой момент времени. В первых восьми файлах </w:t>
      </w:r>
      <w:r>
        <w:rPr>
          <w:sz w:val="24"/>
          <w:lang w:val="en-US"/>
        </w:rPr>
        <w:t>ASCII</w:t>
      </w:r>
      <w:r>
        <w:rPr>
          <w:sz w:val="24"/>
        </w:rPr>
        <w:t xml:space="preserve"> коды символов, </w:t>
      </w:r>
      <w:proofErr w:type="gramStart"/>
      <w:r>
        <w:rPr>
          <w:sz w:val="24"/>
        </w:rPr>
        <w:t>в остальных скан-коды</w:t>
      </w:r>
      <w:proofErr w:type="gramEnd"/>
      <w:r>
        <w:rPr>
          <w:sz w:val="24"/>
        </w:rPr>
        <w:t>.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Pr="0039030A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E77948" w:rsidRDefault="00E77948" w:rsidP="00E77948">
      <w:pPr>
        <w:jc w:val="both"/>
        <w:rPr>
          <w:sz w:val="24"/>
        </w:rPr>
      </w:pPr>
      <w:r>
        <w:rPr>
          <w:b/>
          <w:sz w:val="24"/>
        </w:rPr>
        <w:t>4-5</w:t>
      </w:r>
      <w:r>
        <w:rPr>
          <w:sz w:val="24"/>
        </w:rPr>
        <w:t>. Даны три процесса: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3B592A" w:rsidRDefault="00E77948" w:rsidP="00E77948">
      <w:pPr>
        <w:jc w:val="both"/>
        <w:rPr>
          <w:b/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SJN</w:t>
      </w:r>
      <w:r>
        <w:rPr>
          <w:sz w:val="24"/>
        </w:rPr>
        <w:t>. Считается, что все процессы поступают в указанном порядке. Приоритеты относительные и зависят от числа операций ввода вывода.</w:t>
      </w:r>
    </w:p>
    <w:p w:rsidR="000B2BAF" w:rsidRDefault="000B2BAF" w:rsidP="003B592A">
      <w:pPr>
        <w:jc w:val="both"/>
        <w:rPr>
          <w:sz w:val="24"/>
        </w:rPr>
      </w:pP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E77948" w:rsidRDefault="00E77948" w:rsidP="00E77948">
      <w:pPr>
        <w:jc w:val="both"/>
        <w:rPr>
          <w:sz w:val="24"/>
        </w:rPr>
      </w:pPr>
      <w:r>
        <w:rPr>
          <w:b/>
          <w:sz w:val="24"/>
        </w:rPr>
        <w:t>5-5</w:t>
      </w:r>
      <w:r>
        <w:rPr>
          <w:sz w:val="24"/>
        </w:rPr>
        <w:t>. Смоделируйте задачу типа «производитель - потребитель» с использованием семафора.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  <w:u w:val="single"/>
        </w:rPr>
        <w:t>Производитель: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буфер размером в три записи.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  <w:u w:val="single"/>
        </w:rPr>
        <w:t>Потребитель:</w:t>
      </w:r>
      <w:r>
        <w:rPr>
          <w:sz w:val="24"/>
        </w:rPr>
        <w:t xml:space="preserve"> Поток, переписывающий значения из буфера в текстовый файл. </w:t>
      </w:r>
    </w:p>
    <w:p w:rsidR="00E77948" w:rsidRDefault="00E77948" w:rsidP="00E77948">
      <w:pPr>
        <w:jc w:val="both"/>
        <w:rPr>
          <w:sz w:val="24"/>
        </w:rPr>
      </w:pPr>
      <w:r>
        <w:rPr>
          <w:sz w:val="24"/>
        </w:rPr>
        <w:t>Моменты обращения потребителя к буферу определять генератором случайных чисел.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824EF"/>
    <w:rsid w:val="000B2BAF"/>
    <w:rsid w:val="000B2E66"/>
    <w:rsid w:val="0039030A"/>
    <w:rsid w:val="003B592A"/>
    <w:rsid w:val="003F09CA"/>
    <w:rsid w:val="00633D05"/>
    <w:rsid w:val="006F4DA6"/>
    <w:rsid w:val="008246A7"/>
    <w:rsid w:val="00A40501"/>
    <w:rsid w:val="00D72A2D"/>
    <w:rsid w:val="00E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2020-06-09T01:19:00Z</dcterms:created>
  <dcterms:modified xsi:type="dcterms:W3CDTF">2020-06-09T01:19:00Z</dcterms:modified>
</cp:coreProperties>
</file>